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0" w:rsidRPr="00924F50" w:rsidRDefault="00645D9C">
      <w:pPr>
        <w:rPr>
          <w:rFonts w:ascii="Times New Roman" w:hAnsi="Times New Roman" w:cs="Times New Roman"/>
          <w:b/>
          <w:sz w:val="32"/>
          <w:szCs w:val="32"/>
        </w:rPr>
      </w:pPr>
      <w:r w:rsidRPr="00924F5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24F50" w:rsidRPr="00924F50">
        <w:rPr>
          <w:rFonts w:ascii="Times New Roman" w:hAnsi="Times New Roman" w:cs="Times New Roman"/>
          <w:b/>
          <w:sz w:val="32"/>
          <w:szCs w:val="32"/>
        </w:rPr>
        <w:t xml:space="preserve">MÓDULO 1    </w:t>
      </w:r>
      <w:r w:rsidR="00924F50" w:rsidRPr="00924F50">
        <w:rPr>
          <w:rFonts w:ascii="Times New Roman" w:hAnsi="Times New Roman" w:cs="Times New Roman"/>
          <w:b/>
          <w:sz w:val="32"/>
          <w:szCs w:val="32"/>
        </w:rPr>
        <w:tab/>
      </w:r>
      <w:r w:rsidR="00924F50">
        <w:rPr>
          <w:rFonts w:ascii="Times New Roman" w:hAnsi="Times New Roman" w:cs="Times New Roman"/>
          <w:b/>
          <w:sz w:val="32"/>
          <w:szCs w:val="32"/>
        </w:rPr>
        <w:t>ÁMBIT</w:t>
      </w:r>
      <w:r w:rsidR="00924F50" w:rsidRPr="00924F50">
        <w:rPr>
          <w:rFonts w:ascii="Times New Roman" w:hAnsi="Times New Roman" w:cs="Times New Roman"/>
          <w:b/>
          <w:sz w:val="32"/>
          <w:szCs w:val="32"/>
        </w:rPr>
        <w:t>O SOCIAL</w:t>
      </w:r>
      <w:r w:rsidRPr="00924F50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645D9C" w:rsidRPr="00924F50" w:rsidRDefault="00645D9C">
      <w:pPr>
        <w:rPr>
          <w:rFonts w:ascii="Times New Roman" w:hAnsi="Times New Roman" w:cs="Times New Roman"/>
          <w:b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 xml:space="preserve">     </w:t>
      </w:r>
      <w:r w:rsidR="00924F50">
        <w:rPr>
          <w:rFonts w:ascii="Times New Roman" w:hAnsi="Times New Roman" w:cs="Times New Roman"/>
          <w:sz w:val="24"/>
          <w:szCs w:val="24"/>
        </w:rPr>
        <w:t>APARTADOS DEL TEMARIO QUE NO ENTRAN EN EXAMEN PORQUE SE EVALÚAN EN EL TRABAJO.</w:t>
      </w:r>
      <w:r w:rsidRPr="00924F5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1: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1: L</w:t>
      </w:r>
      <w:r w:rsidR="00924F50">
        <w:rPr>
          <w:rFonts w:ascii="Times New Roman" w:hAnsi="Times New Roman" w:cs="Times New Roman"/>
          <w:sz w:val="24"/>
          <w:szCs w:val="24"/>
        </w:rPr>
        <w:t>a</w:t>
      </w:r>
      <w:r w:rsidRPr="00924F50">
        <w:rPr>
          <w:rFonts w:ascii="Times New Roman" w:hAnsi="Times New Roman" w:cs="Times New Roman"/>
          <w:sz w:val="24"/>
          <w:szCs w:val="24"/>
        </w:rPr>
        <w:t xml:space="preserve"> Geografía como ciencia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5: Representación de La Tierra</w:t>
      </w: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 2: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1: La Estructura de La Tierra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2: Relieve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3: La Hidrosfera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4: Medio Físico de los continentes</w:t>
      </w:r>
    </w:p>
    <w:p w:rsidR="00D82764" w:rsidRPr="00924F50" w:rsidRDefault="00D82764">
      <w:pPr>
        <w:rPr>
          <w:rFonts w:ascii="Times New Roman" w:hAnsi="Times New Roman" w:cs="Times New Roman"/>
          <w:sz w:val="24"/>
          <w:szCs w:val="24"/>
        </w:rPr>
      </w:pPr>
    </w:p>
    <w:p w:rsidR="00D82764" w:rsidRPr="00924F50" w:rsidRDefault="00D82764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 3: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3: Las Zonas Bioclimáticas de La Tierra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4: Los Climas de Europa</w:t>
      </w: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 4: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1: El aprovechamiento humano del medio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2: Problemas medio ambientales, si caerá en el examen el punto 2.3: La Atmósfera, como conceptos.</w:t>
      </w: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 6: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1. Países del mundo</w:t>
      </w:r>
    </w:p>
    <w:p w:rsidR="00D82764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5: Estructura de la población por sexo, edad y sectores económicos</w:t>
      </w:r>
    </w:p>
    <w:p w:rsidR="00D82764" w:rsidRPr="00924F50" w:rsidRDefault="00D82764">
      <w:pPr>
        <w:rPr>
          <w:rFonts w:ascii="Times New Roman" w:hAnsi="Times New Roman" w:cs="Times New Roman"/>
          <w:sz w:val="24"/>
          <w:szCs w:val="24"/>
        </w:rPr>
      </w:pPr>
    </w:p>
    <w:p w:rsidR="00645D9C" w:rsidRPr="00924F50" w:rsidRDefault="00D82764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Tema  7</w:t>
      </w:r>
      <w:r w:rsidR="00645D9C" w:rsidRPr="00924F50">
        <w:rPr>
          <w:rFonts w:ascii="Times New Roman" w:hAnsi="Times New Roman" w:cs="Times New Roman"/>
          <w:sz w:val="24"/>
          <w:szCs w:val="24"/>
        </w:rPr>
        <w:t>: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3: La Morfología Urbana</w:t>
      </w:r>
    </w:p>
    <w:p w:rsidR="00645D9C" w:rsidRPr="00924F50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>Punto 4: La Jerarquía Urbana</w:t>
      </w:r>
    </w:p>
    <w:p w:rsidR="00645D9C" w:rsidRDefault="00D8276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 xml:space="preserve">Punto 5: </w:t>
      </w:r>
      <w:r w:rsidR="009A6FE1" w:rsidRPr="00924F50">
        <w:rPr>
          <w:rFonts w:ascii="Times New Roman" w:hAnsi="Times New Roman" w:cs="Times New Roman"/>
          <w:sz w:val="24"/>
          <w:szCs w:val="24"/>
        </w:rPr>
        <w:t>Diferencia entre las ciudades de los países desarrollados y las ciudades de los países subdesarrollados</w:t>
      </w: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Pr="00924F50" w:rsidRDefault="008A7B24" w:rsidP="008A7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MÓDULO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24F5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4F5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ÁMBIT</w:t>
      </w:r>
      <w:r w:rsidRPr="00924F50">
        <w:rPr>
          <w:rFonts w:ascii="Times New Roman" w:hAnsi="Times New Roman" w:cs="Times New Roman"/>
          <w:b/>
          <w:sz w:val="32"/>
          <w:szCs w:val="32"/>
        </w:rPr>
        <w:t>O SOCIAL</w:t>
      </w:r>
    </w:p>
    <w:p w:rsidR="008A7B24" w:rsidRPr="00924F50" w:rsidRDefault="008A7B24" w:rsidP="008A7B24">
      <w:pPr>
        <w:rPr>
          <w:rFonts w:ascii="Times New Roman" w:hAnsi="Times New Roman" w:cs="Times New Roman"/>
          <w:b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APARTADOS DEL TEMARIO QUE NO ENTRAN EN EXAMEN PORQUE SE EVALÚAN EN EL TRABAJO.</w:t>
      </w:r>
      <w:r w:rsidRPr="00924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B24" w:rsidRPr="00926694" w:rsidRDefault="008A7B24" w:rsidP="008A7B24">
      <w:pPr>
        <w:rPr>
          <w:b/>
          <w:sz w:val="16"/>
          <w:szCs w:val="16"/>
        </w:rPr>
      </w:pPr>
    </w:p>
    <w:p w:rsidR="008A7B24" w:rsidRPr="00926694" w:rsidRDefault="008A7B24" w:rsidP="008A7B24">
      <w:pPr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>TEMA  3:</w:t>
      </w:r>
    </w:p>
    <w:p w:rsidR="008A7B24" w:rsidRPr="003310FD" w:rsidRDefault="008A7B24" w:rsidP="008A7B24">
      <w:pPr>
        <w:rPr>
          <w:sz w:val="28"/>
          <w:szCs w:val="28"/>
        </w:rPr>
      </w:pPr>
      <w:r>
        <w:rPr>
          <w:sz w:val="28"/>
          <w:szCs w:val="28"/>
        </w:rPr>
        <w:t>ENTERO</w:t>
      </w:r>
    </w:p>
    <w:p w:rsidR="008A7B24" w:rsidRPr="00926694" w:rsidRDefault="008A7B24" w:rsidP="008A7B24">
      <w:pPr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 xml:space="preserve">TEMA 4: 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1: El Arte Bizantino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2: El Arte Carolingio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3: El Arte Visigodo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5: El Arte Prerrománico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Punto 8: La Música Medieval   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</w:p>
    <w:p w:rsidR="008A7B24" w:rsidRPr="00926694" w:rsidRDefault="008A7B24" w:rsidP="008A7B24">
      <w:pPr>
        <w:spacing w:after="120" w:line="360" w:lineRule="auto"/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>TEMA  5</w:t>
      </w:r>
    </w:p>
    <w:p w:rsidR="008A7B24" w:rsidRDefault="008A7B24" w:rsidP="008A7B24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Punto 2: La Recuperación de Europa</w:t>
      </w:r>
    </w:p>
    <w:p w:rsidR="008A7B24" w:rsidRPr="00926694" w:rsidRDefault="008A7B24" w:rsidP="008A7B24">
      <w:pPr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 xml:space="preserve">TEMA  6: 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1: El Humanismo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5: El Renacimiento fuera de Italia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7: La Música en El Renacimiento</w:t>
      </w:r>
    </w:p>
    <w:p w:rsidR="008A7B24" w:rsidRPr="00926694" w:rsidRDefault="008A7B24" w:rsidP="008A7B24">
      <w:pPr>
        <w:rPr>
          <w:sz w:val="16"/>
          <w:szCs w:val="16"/>
        </w:rPr>
      </w:pPr>
    </w:p>
    <w:p w:rsidR="008A7B24" w:rsidRPr="00926694" w:rsidRDefault="008A7B24" w:rsidP="008A7B24">
      <w:pPr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>Tema 8: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1: Causas de los descubrimientos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2: Los pueblos precolombinos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3: Los descubrimientos portugueses</w:t>
      </w:r>
    </w:p>
    <w:p w:rsidR="008A7B24" w:rsidRDefault="008A7B24" w:rsidP="008A7B24">
      <w:pPr>
        <w:rPr>
          <w:sz w:val="28"/>
          <w:szCs w:val="28"/>
        </w:rPr>
      </w:pPr>
    </w:p>
    <w:p w:rsidR="008A7B24" w:rsidRPr="00926694" w:rsidRDefault="008A7B24" w:rsidP="008A7B24">
      <w:pPr>
        <w:rPr>
          <w:b/>
          <w:sz w:val="28"/>
          <w:szCs w:val="28"/>
        </w:rPr>
      </w:pPr>
      <w:r w:rsidRPr="00926694">
        <w:rPr>
          <w:b/>
          <w:sz w:val="28"/>
          <w:szCs w:val="28"/>
        </w:rPr>
        <w:t>TEMA  9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Punto 1.2: La Sociedad</w:t>
      </w:r>
    </w:p>
    <w:p w:rsidR="008A7B24" w:rsidRPr="0079062A" w:rsidRDefault="008A7B24" w:rsidP="008A7B24">
      <w:pPr>
        <w:rPr>
          <w:sz w:val="28"/>
          <w:szCs w:val="28"/>
        </w:rPr>
      </w:pPr>
      <w:r>
        <w:rPr>
          <w:sz w:val="28"/>
          <w:szCs w:val="28"/>
        </w:rPr>
        <w:t>Punto 3.5: La Música</w:t>
      </w:r>
    </w:p>
    <w:p w:rsidR="008A7B24" w:rsidRPr="00924F50" w:rsidRDefault="008A7B24" w:rsidP="008A7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MÓDULO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24F5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4F5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ÁMBIT</w:t>
      </w:r>
      <w:r w:rsidRPr="00924F50">
        <w:rPr>
          <w:rFonts w:ascii="Times New Roman" w:hAnsi="Times New Roman" w:cs="Times New Roman"/>
          <w:b/>
          <w:sz w:val="32"/>
          <w:szCs w:val="32"/>
        </w:rPr>
        <w:t>O SOCIAL</w:t>
      </w:r>
    </w:p>
    <w:p w:rsidR="008A7B24" w:rsidRDefault="008A7B24" w:rsidP="008A7B24">
      <w:pPr>
        <w:rPr>
          <w:rFonts w:ascii="Times New Roman" w:hAnsi="Times New Roman" w:cs="Times New Roman"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APARTADOS DEL TEMARIO QUE NO ENTRAN EN EXAMEN PORQUE SE EVALÚAN EN EL TRABAJO.</w:t>
      </w:r>
      <w:r w:rsidRPr="00924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B24" w:rsidRPr="006A2AA7" w:rsidRDefault="008A7B24" w:rsidP="008A7B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1: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Punto 5</w:t>
      </w:r>
      <w:proofErr w:type="gramStart"/>
      <w:r>
        <w:rPr>
          <w:sz w:val="28"/>
          <w:szCs w:val="28"/>
        </w:rPr>
        <w:t>:  Arte</w:t>
      </w:r>
      <w:proofErr w:type="gramEnd"/>
      <w:r>
        <w:rPr>
          <w:sz w:val="28"/>
          <w:szCs w:val="28"/>
        </w:rPr>
        <w:t>: Del Barroco al Neoclásico</w:t>
      </w:r>
    </w:p>
    <w:p w:rsidR="008A7B24" w:rsidRPr="006A2AA7" w:rsidRDefault="008A7B24" w:rsidP="008A7B24">
      <w:pPr>
        <w:spacing w:after="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 xml:space="preserve">TEMA 3: 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2: La Independencia de Estados Unidos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Puno 6: La Revoluciones Liberales de 1820,1838 y 1848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5: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Formas de administración colonial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4: Los grandes imperios coloniales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Punto 5: Consecuencias del Imperialismo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6:</w:t>
      </w:r>
    </w:p>
    <w:p w:rsidR="008A7B24" w:rsidRDefault="008A7B24" w:rsidP="008A7B24">
      <w:pPr>
        <w:spacing w:after="120"/>
        <w:rPr>
          <w:sz w:val="28"/>
          <w:szCs w:val="28"/>
        </w:rPr>
      </w:pPr>
      <w:r>
        <w:rPr>
          <w:sz w:val="28"/>
          <w:szCs w:val="28"/>
        </w:rPr>
        <w:t>ENTERO</w:t>
      </w:r>
    </w:p>
    <w:p w:rsidR="008A7B24" w:rsidRPr="006A2AA7" w:rsidRDefault="008A7B24" w:rsidP="008A7B24">
      <w:pPr>
        <w:spacing w:after="120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7: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La independencia de las colonias americanas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Punto 7: Población y economía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8: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Elementos del Paisaje Agrario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4: Sistemas agrarios en un mundo desigual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5: Otras actividades del sector primario</w:t>
      </w:r>
    </w:p>
    <w:p w:rsidR="008A7B24" w:rsidRDefault="008A7B24" w:rsidP="008A7B24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Punto 7: Los paisajes agrarios de Castilla La Mancha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9: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La desigual distribución de la industria en el mundo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4: Las distribución de los países industriales en España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Punto 5: Los espacios industriales en Castilla La Mancha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10: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6: Servicios de Comunicación</w:t>
      </w:r>
    </w:p>
    <w:p w:rsidR="008A7B24" w:rsidRDefault="008A7B24" w:rsidP="008A7B2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Punto 7: El sector terciario e España y en Castilla La Mancha</w:t>
      </w:r>
    </w:p>
    <w:p w:rsidR="008A7B24" w:rsidRPr="006A2AA7" w:rsidRDefault="008A7B24" w:rsidP="008A7B24">
      <w:pPr>
        <w:spacing w:after="120" w:line="240" w:lineRule="auto"/>
        <w:rPr>
          <w:b/>
          <w:sz w:val="28"/>
          <w:szCs w:val="28"/>
        </w:rPr>
      </w:pPr>
      <w:r w:rsidRPr="006A2AA7">
        <w:rPr>
          <w:b/>
          <w:sz w:val="28"/>
          <w:szCs w:val="28"/>
        </w:rPr>
        <w:t>TEMA  11: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El desarrollo sostenible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4: Trámites de puesta en marcha de una empresa, si entrará el punto 4.3.2 Impuestos</w:t>
      </w:r>
    </w:p>
    <w:p w:rsidR="008A7B24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24" w:rsidRPr="00924F50" w:rsidRDefault="008A7B24" w:rsidP="008A7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F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MÓDULO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24F5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4F5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ÁMBIT</w:t>
      </w:r>
      <w:r w:rsidRPr="00924F50">
        <w:rPr>
          <w:rFonts w:ascii="Times New Roman" w:hAnsi="Times New Roman" w:cs="Times New Roman"/>
          <w:b/>
          <w:sz w:val="32"/>
          <w:szCs w:val="32"/>
        </w:rPr>
        <w:t>O SOCIAL</w:t>
      </w:r>
    </w:p>
    <w:p w:rsidR="008A7B24" w:rsidRPr="00924F50" w:rsidRDefault="008A7B24" w:rsidP="008A7B24">
      <w:pPr>
        <w:rPr>
          <w:rFonts w:ascii="Times New Roman" w:hAnsi="Times New Roman" w:cs="Times New Roman"/>
          <w:b/>
          <w:sz w:val="24"/>
          <w:szCs w:val="24"/>
        </w:rPr>
      </w:pPr>
      <w:r w:rsidRPr="00924F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APARTADOS DEL TEMARIO QUE NO ENTRAN EN EXAMEN PORQUE SE EVALÚAN EN EL TRABAJO.</w:t>
      </w:r>
      <w:r w:rsidRPr="00924F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B24" w:rsidRPr="00EE61BF" w:rsidRDefault="008A7B24" w:rsidP="008A7B24">
      <w:pPr>
        <w:rPr>
          <w:b/>
          <w:sz w:val="24"/>
          <w:szCs w:val="24"/>
        </w:rPr>
      </w:pPr>
    </w:p>
    <w:p w:rsidR="008A7B24" w:rsidRPr="00EE61BF" w:rsidRDefault="008A7B24" w:rsidP="008A7B24">
      <w:pPr>
        <w:rPr>
          <w:b/>
          <w:sz w:val="28"/>
          <w:szCs w:val="28"/>
        </w:rPr>
      </w:pPr>
      <w:r w:rsidRPr="00EE61BF">
        <w:rPr>
          <w:b/>
          <w:sz w:val="28"/>
          <w:szCs w:val="28"/>
        </w:rPr>
        <w:t xml:space="preserve">TEMA  2: </w:t>
      </w:r>
    </w:p>
    <w:p w:rsidR="008A7B24" w:rsidRDefault="008A7B24" w:rsidP="008A7B24">
      <w:pPr>
        <w:spacing w:after="0"/>
        <w:rPr>
          <w:sz w:val="28"/>
          <w:szCs w:val="28"/>
        </w:rPr>
      </w:pPr>
      <w:r>
        <w:rPr>
          <w:sz w:val="28"/>
          <w:szCs w:val="28"/>
        </w:rPr>
        <w:t>Punto 1. El período de entreguerras</w:t>
      </w:r>
    </w:p>
    <w:p w:rsidR="008A7B24" w:rsidRDefault="008A7B24" w:rsidP="008A7B24">
      <w:pPr>
        <w:spacing w:after="0"/>
        <w:rPr>
          <w:sz w:val="28"/>
          <w:szCs w:val="28"/>
        </w:rPr>
      </w:pPr>
      <w:r>
        <w:rPr>
          <w:sz w:val="28"/>
          <w:szCs w:val="28"/>
        </w:rPr>
        <w:t>Punto 3: Las vanguardias artísticas</w:t>
      </w:r>
    </w:p>
    <w:p w:rsidR="008A7B24" w:rsidRPr="00EE61BF" w:rsidRDefault="008A7B24" w:rsidP="008A7B24">
      <w:pPr>
        <w:rPr>
          <w:b/>
          <w:sz w:val="28"/>
          <w:szCs w:val="28"/>
        </w:rPr>
      </w:pPr>
      <w:r w:rsidRPr="00EE61BF">
        <w:rPr>
          <w:b/>
          <w:sz w:val="28"/>
          <w:szCs w:val="28"/>
        </w:rPr>
        <w:t>TEMA  3:</w:t>
      </w:r>
    </w:p>
    <w:p w:rsidR="008A7B24" w:rsidRDefault="008A7B24" w:rsidP="008A7B24">
      <w:pPr>
        <w:rPr>
          <w:sz w:val="28"/>
          <w:szCs w:val="28"/>
        </w:rPr>
      </w:pPr>
      <w:r>
        <w:rPr>
          <w:sz w:val="28"/>
          <w:szCs w:val="28"/>
        </w:rPr>
        <w:t>Punto 4. Principales instituciones de la O.N.U.</w:t>
      </w:r>
    </w:p>
    <w:p w:rsidR="008A7B24" w:rsidRPr="00EE61BF" w:rsidRDefault="008A7B24" w:rsidP="008A7B24">
      <w:pPr>
        <w:rPr>
          <w:b/>
          <w:sz w:val="28"/>
          <w:szCs w:val="28"/>
        </w:rPr>
      </w:pPr>
      <w:r w:rsidRPr="00EE61BF">
        <w:rPr>
          <w:b/>
          <w:sz w:val="28"/>
          <w:szCs w:val="28"/>
        </w:rPr>
        <w:t>TEMA  4:</w:t>
      </w:r>
    </w:p>
    <w:p w:rsidR="008A7B24" w:rsidRDefault="008A7B24" w:rsidP="008A7B24">
      <w:pPr>
        <w:rPr>
          <w:sz w:val="28"/>
          <w:szCs w:val="28"/>
        </w:rPr>
      </w:pPr>
      <w:r>
        <w:rPr>
          <w:sz w:val="28"/>
          <w:szCs w:val="28"/>
        </w:rPr>
        <w:t>Punto 2: La Descolonización</w:t>
      </w:r>
    </w:p>
    <w:p w:rsidR="008A7B24" w:rsidRPr="00EE61BF" w:rsidRDefault="008A7B24" w:rsidP="008A7B24">
      <w:pPr>
        <w:rPr>
          <w:b/>
          <w:sz w:val="28"/>
          <w:szCs w:val="28"/>
        </w:rPr>
      </w:pPr>
      <w:r w:rsidRPr="00EE61BF">
        <w:rPr>
          <w:b/>
          <w:sz w:val="28"/>
          <w:szCs w:val="28"/>
        </w:rPr>
        <w:t>TEMA  5:</w:t>
      </w:r>
    </w:p>
    <w:p w:rsidR="008A7B24" w:rsidRDefault="008A7B24" w:rsidP="008A7B24">
      <w:pPr>
        <w:rPr>
          <w:sz w:val="28"/>
          <w:szCs w:val="28"/>
        </w:rPr>
      </w:pPr>
      <w:r>
        <w:rPr>
          <w:sz w:val="28"/>
          <w:szCs w:val="28"/>
        </w:rPr>
        <w:t>La Unión Europea.  ENTERO</w:t>
      </w:r>
    </w:p>
    <w:p w:rsidR="008A7B24" w:rsidRPr="00EE61BF" w:rsidRDefault="008A7B24" w:rsidP="008A7B24">
      <w:pPr>
        <w:rPr>
          <w:b/>
          <w:sz w:val="28"/>
          <w:szCs w:val="28"/>
        </w:rPr>
      </w:pPr>
      <w:r w:rsidRPr="00EE61BF">
        <w:rPr>
          <w:b/>
          <w:sz w:val="28"/>
          <w:szCs w:val="28"/>
        </w:rPr>
        <w:t xml:space="preserve">TEMA  9: 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2: El Estado de las Autonomías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3: Los Gobiernos de La Estabilidad Democrática</w:t>
      </w:r>
    </w:p>
    <w:p w:rsidR="008A7B24" w:rsidRDefault="008A7B24" w:rsidP="008A7B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Punto 4: Evolución histórica de Castila La Mancha en el Siglo XX</w:t>
      </w:r>
    </w:p>
    <w:p w:rsidR="008A7B24" w:rsidRPr="00924F50" w:rsidRDefault="008A7B24" w:rsidP="00924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C" w:rsidRPr="00924F50" w:rsidRDefault="00645D9C">
      <w:pPr>
        <w:rPr>
          <w:rFonts w:ascii="Times New Roman" w:hAnsi="Times New Roman" w:cs="Times New Roman"/>
          <w:sz w:val="24"/>
          <w:szCs w:val="24"/>
        </w:rPr>
      </w:pPr>
    </w:p>
    <w:sectPr w:rsidR="00645D9C" w:rsidRPr="00924F50" w:rsidSect="00924F5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D9C"/>
    <w:rsid w:val="00236BB3"/>
    <w:rsid w:val="004824D6"/>
    <w:rsid w:val="00645D9C"/>
    <w:rsid w:val="006F62E0"/>
    <w:rsid w:val="00850741"/>
    <w:rsid w:val="008A7B24"/>
    <w:rsid w:val="00907C9B"/>
    <w:rsid w:val="00924F50"/>
    <w:rsid w:val="009A6FE1"/>
    <w:rsid w:val="00B210A4"/>
    <w:rsid w:val="00D82764"/>
    <w:rsid w:val="00D9020C"/>
    <w:rsid w:val="00E43C60"/>
    <w:rsid w:val="00E51E81"/>
    <w:rsid w:val="00E970C3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Empresa</dc:creator>
  <cp:keywords/>
  <dc:description/>
  <cp:lastModifiedBy>ALBERTO</cp:lastModifiedBy>
  <cp:revision>3</cp:revision>
  <cp:lastPrinted>2018-09-13T17:38:00Z</cp:lastPrinted>
  <dcterms:created xsi:type="dcterms:W3CDTF">2018-10-05T09:23:00Z</dcterms:created>
  <dcterms:modified xsi:type="dcterms:W3CDTF">2018-10-05T09:35:00Z</dcterms:modified>
</cp:coreProperties>
</file>